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3D" w:rsidRDefault="00DC433D"/>
    <w:p w:rsidR="006B65E7" w:rsidRPr="006B65E7" w:rsidRDefault="006B65E7" w:rsidP="006B65E7">
      <w:pPr>
        <w:pStyle w:val="Kop1"/>
        <w:rPr>
          <w:color w:val="auto"/>
        </w:rPr>
      </w:pPr>
      <w:r w:rsidRPr="006B65E7">
        <w:rPr>
          <w:color w:val="auto"/>
        </w:rPr>
        <w:t>Prijsofferte</w:t>
      </w:r>
    </w:p>
    <w:tbl>
      <w:tblPr>
        <w:tblStyle w:val="Gemiddeldelijst2"/>
        <w:tblW w:w="0" w:type="auto"/>
        <w:tblLook w:val="04A0"/>
      </w:tblPr>
      <w:tblGrid>
        <w:gridCol w:w="2660"/>
        <w:gridCol w:w="2129"/>
        <w:gridCol w:w="2300"/>
        <w:gridCol w:w="2199"/>
      </w:tblGrid>
      <w:tr w:rsidR="00515DBF" w:rsidTr="00515DBF">
        <w:trPr>
          <w:cnfStyle w:val="100000000000"/>
        </w:trPr>
        <w:tc>
          <w:tcPr>
            <w:cnfStyle w:val="001000000100"/>
            <w:tcW w:w="2660" w:type="dxa"/>
          </w:tcPr>
          <w:p w:rsidR="00515DBF" w:rsidRDefault="00515DBF"/>
        </w:tc>
        <w:tc>
          <w:tcPr>
            <w:tcW w:w="2129" w:type="dxa"/>
          </w:tcPr>
          <w:p w:rsidR="00515DBF" w:rsidRDefault="00515DBF">
            <w:pPr>
              <w:cnfStyle w:val="100000000000"/>
            </w:pPr>
            <w:r>
              <w:t>60 min</w:t>
            </w:r>
          </w:p>
        </w:tc>
        <w:tc>
          <w:tcPr>
            <w:tcW w:w="2300" w:type="dxa"/>
          </w:tcPr>
          <w:p w:rsidR="00515DBF" w:rsidRDefault="00515DBF">
            <w:pPr>
              <w:cnfStyle w:val="100000000000"/>
            </w:pPr>
            <w:r>
              <w:t>90 min</w:t>
            </w:r>
          </w:p>
        </w:tc>
        <w:tc>
          <w:tcPr>
            <w:tcW w:w="2199" w:type="dxa"/>
          </w:tcPr>
          <w:p w:rsidR="00515DBF" w:rsidRDefault="00515DBF">
            <w:pPr>
              <w:cnfStyle w:val="100000000000"/>
            </w:pPr>
            <w:r>
              <w:t>120 min</w:t>
            </w:r>
          </w:p>
        </w:tc>
      </w:tr>
      <w:tr w:rsidR="00515DBF" w:rsidTr="00515DBF">
        <w:trPr>
          <w:cnfStyle w:val="000000100000"/>
        </w:trPr>
        <w:tc>
          <w:tcPr>
            <w:cnfStyle w:val="001000000000"/>
            <w:tcW w:w="2660" w:type="dxa"/>
          </w:tcPr>
          <w:p w:rsidR="00515DBF" w:rsidRDefault="00515DBF">
            <w:proofErr w:type="spellStart"/>
            <w:r>
              <w:t>Installatie</w:t>
            </w:r>
            <w:proofErr w:type="spellEnd"/>
            <w:r>
              <w:t xml:space="preserve"> van </w:t>
            </w:r>
            <w:proofErr w:type="spellStart"/>
            <w:r>
              <w:t>organisatie</w:t>
            </w:r>
            <w:proofErr w:type="spellEnd"/>
            <w:r>
              <w:t xml:space="preserve"> *</w:t>
            </w:r>
          </w:p>
        </w:tc>
        <w:tc>
          <w:tcPr>
            <w:tcW w:w="2129" w:type="dxa"/>
          </w:tcPr>
          <w:p w:rsidR="00515DBF" w:rsidRDefault="00515DBF" w:rsidP="00AF0D53">
            <w:pPr>
              <w:cnfStyle w:val="000000100000"/>
            </w:pPr>
            <w:r>
              <w:t>€ 50</w:t>
            </w:r>
          </w:p>
        </w:tc>
        <w:tc>
          <w:tcPr>
            <w:tcW w:w="2300" w:type="dxa"/>
          </w:tcPr>
          <w:p w:rsidR="00515DBF" w:rsidRDefault="00515DBF" w:rsidP="00515DBF">
            <w:pPr>
              <w:cnfStyle w:val="000000100000"/>
            </w:pPr>
            <w:r>
              <w:t>€ 60</w:t>
            </w:r>
          </w:p>
        </w:tc>
        <w:tc>
          <w:tcPr>
            <w:tcW w:w="2199" w:type="dxa"/>
          </w:tcPr>
          <w:p w:rsidR="00515DBF" w:rsidRDefault="00515DBF" w:rsidP="00515DBF">
            <w:pPr>
              <w:cnfStyle w:val="000000100000"/>
            </w:pPr>
            <w:r>
              <w:t>€ 70</w:t>
            </w:r>
          </w:p>
        </w:tc>
      </w:tr>
      <w:tr w:rsidR="00515DBF" w:rsidTr="00515DBF">
        <w:tc>
          <w:tcPr>
            <w:cnfStyle w:val="001000000000"/>
            <w:tcW w:w="2660" w:type="dxa"/>
          </w:tcPr>
          <w:p w:rsidR="00515DBF" w:rsidRDefault="00515DBF">
            <w:r>
              <w:t xml:space="preserve">Eigen </w:t>
            </w:r>
            <w:proofErr w:type="spellStart"/>
            <w:r>
              <w:t>installatie</w:t>
            </w:r>
            <w:proofErr w:type="spellEnd"/>
            <w:r>
              <w:t xml:space="preserve"> **</w:t>
            </w:r>
          </w:p>
        </w:tc>
        <w:tc>
          <w:tcPr>
            <w:tcW w:w="2129" w:type="dxa"/>
          </w:tcPr>
          <w:p w:rsidR="00515DBF" w:rsidRDefault="00515DBF" w:rsidP="00AF0D53">
            <w:pPr>
              <w:cnfStyle w:val="000000000000"/>
            </w:pPr>
            <w:r>
              <w:t>€ 100</w:t>
            </w:r>
          </w:p>
        </w:tc>
        <w:tc>
          <w:tcPr>
            <w:tcW w:w="2300" w:type="dxa"/>
          </w:tcPr>
          <w:p w:rsidR="00515DBF" w:rsidRDefault="00515DBF" w:rsidP="00515DBF">
            <w:pPr>
              <w:cnfStyle w:val="000000000000"/>
            </w:pPr>
            <w:r>
              <w:t>€ 110</w:t>
            </w:r>
          </w:p>
        </w:tc>
        <w:tc>
          <w:tcPr>
            <w:tcW w:w="2199" w:type="dxa"/>
          </w:tcPr>
          <w:p w:rsidR="00515DBF" w:rsidRDefault="00515DBF" w:rsidP="00515DBF">
            <w:pPr>
              <w:cnfStyle w:val="000000000000"/>
            </w:pPr>
            <w:r>
              <w:t>€ 120</w:t>
            </w:r>
          </w:p>
        </w:tc>
      </w:tr>
    </w:tbl>
    <w:p w:rsidR="006B65E7" w:rsidRDefault="00AF0D53" w:rsidP="00AF0D53">
      <w:pPr>
        <w:pStyle w:val="Kop2"/>
      </w:pPr>
      <w:r>
        <w:t>Extra’s</w:t>
      </w:r>
    </w:p>
    <w:p w:rsidR="00AF0D53" w:rsidRDefault="00AF0D53" w:rsidP="00AF0D53">
      <w:pPr>
        <w:pStyle w:val="Geenafstand"/>
        <w:numPr>
          <w:ilvl w:val="0"/>
          <w:numId w:val="5"/>
        </w:numPr>
        <w:rPr>
          <w:lang w:val="nl-BE"/>
        </w:rPr>
      </w:pPr>
      <w:r w:rsidRPr="00AF0D53">
        <w:rPr>
          <w:lang w:val="nl-BE"/>
        </w:rPr>
        <w:t xml:space="preserve">Een </w:t>
      </w:r>
      <w:proofErr w:type="spellStart"/>
      <w:r w:rsidRPr="00AF0D53">
        <w:rPr>
          <w:lang w:val="nl-BE"/>
        </w:rPr>
        <w:t>guestlist</w:t>
      </w:r>
      <w:proofErr w:type="spellEnd"/>
      <w:r w:rsidRPr="00AF0D53">
        <w:rPr>
          <w:lang w:val="nl-BE"/>
        </w:rPr>
        <w:t xml:space="preserve"> van minstens </w:t>
      </w:r>
      <w:r w:rsidR="00FD3494">
        <w:rPr>
          <w:lang w:val="nl-BE"/>
        </w:rPr>
        <w:t>5</w:t>
      </w:r>
      <w:r w:rsidRPr="00AF0D53">
        <w:rPr>
          <w:lang w:val="nl-BE"/>
        </w:rPr>
        <w:t xml:space="preserve"> personen</w:t>
      </w:r>
      <w:r>
        <w:rPr>
          <w:lang w:val="nl-BE"/>
        </w:rPr>
        <w:t xml:space="preserve"> </w:t>
      </w:r>
      <w:r w:rsidRPr="00AF0D53">
        <w:rPr>
          <w:lang w:val="nl-BE"/>
        </w:rPr>
        <w:t>(enkele dagen voor het evenement worden de namen doorgegeven aan de verantwoordelijke)</w:t>
      </w:r>
    </w:p>
    <w:p w:rsidR="00FD3494" w:rsidRDefault="00FD3494" w:rsidP="00AF0D53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Drankkaarten ter waarde van €20 </w:t>
      </w:r>
    </w:p>
    <w:p w:rsidR="00FD3494" w:rsidRDefault="00FD3494" w:rsidP="00AF0D53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>Gratis grote flessen water (plat en bruis) voor tijdens de dj set</w:t>
      </w:r>
    </w:p>
    <w:p w:rsidR="00FD3494" w:rsidRDefault="00FD3494" w:rsidP="00FD3494">
      <w:pPr>
        <w:pStyle w:val="Geenafstand"/>
        <w:rPr>
          <w:lang w:val="nl-BE"/>
        </w:rPr>
      </w:pPr>
    </w:p>
    <w:p w:rsidR="00AF0D53" w:rsidRPr="00AF0D53" w:rsidRDefault="00AF0D53" w:rsidP="00AF0D53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Indien er kaarten zijn om via </w:t>
      </w:r>
      <w:proofErr w:type="spellStart"/>
      <w:r>
        <w:rPr>
          <w:lang w:val="nl-BE"/>
        </w:rPr>
        <w:t>facebook</w:t>
      </w:r>
      <w:proofErr w:type="spellEnd"/>
      <w:r>
        <w:rPr>
          <w:lang w:val="nl-BE"/>
        </w:rPr>
        <w:t xml:space="preserve"> te verloten worden die de week voor het evenement verloot door een eerlijke wedstrijd (</w:t>
      </w:r>
      <w:proofErr w:type="spellStart"/>
      <w:r>
        <w:rPr>
          <w:lang w:val="nl-BE"/>
        </w:rPr>
        <w:t>gelinkt</w:t>
      </w:r>
      <w:proofErr w:type="spellEnd"/>
      <w:r>
        <w:rPr>
          <w:lang w:val="nl-BE"/>
        </w:rPr>
        <w:t xml:space="preserve"> aan evenement op </w:t>
      </w:r>
      <w:proofErr w:type="spellStart"/>
      <w:r>
        <w:rPr>
          <w:lang w:val="nl-BE"/>
        </w:rPr>
        <w:t>facebookpagina</w:t>
      </w:r>
      <w:proofErr w:type="spellEnd"/>
      <w:r>
        <w:rPr>
          <w:lang w:val="nl-BE"/>
        </w:rPr>
        <w:t>)</w:t>
      </w:r>
    </w:p>
    <w:p w:rsidR="006B65E7" w:rsidRPr="00AF0D53" w:rsidRDefault="006B65E7" w:rsidP="006B65E7">
      <w:pPr>
        <w:pStyle w:val="Kop2"/>
        <w:rPr>
          <w:lang w:val="nl-BE"/>
        </w:rPr>
      </w:pPr>
      <w:r w:rsidRPr="00AF0D53">
        <w:rPr>
          <w:lang w:val="nl-BE"/>
        </w:rPr>
        <w:t>Transport</w:t>
      </w:r>
    </w:p>
    <w:p w:rsidR="006B65E7" w:rsidRPr="00AF0D53" w:rsidRDefault="006B65E7" w:rsidP="006B65E7">
      <w:pPr>
        <w:pStyle w:val="Geenafstand"/>
        <w:rPr>
          <w:lang w:val="nl-BE"/>
        </w:rPr>
      </w:pPr>
      <w:r w:rsidRPr="00AF0D53">
        <w:rPr>
          <w:lang w:val="nl-BE"/>
        </w:rPr>
        <w:t xml:space="preserve">Gerekend vanuit centrum </w:t>
      </w:r>
      <w:proofErr w:type="spellStart"/>
      <w:r w:rsidR="00603610">
        <w:rPr>
          <w:lang w:val="nl-BE"/>
        </w:rPr>
        <w:t>Wachtebeke</w:t>
      </w:r>
      <w:proofErr w:type="spellEnd"/>
      <w:r w:rsidRPr="00AF0D53">
        <w:rPr>
          <w:lang w:val="nl-BE"/>
        </w:rPr>
        <w:t xml:space="preserve"> (Postcode </w:t>
      </w:r>
      <w:r w:rsidR="00603610">
        <w:rPr>
          <w:lang w:val="nl-BE"/>
        </w:rPr>
        <w:t>9185</w:t>
      </w:r>
      <w:r w:rsidRPr="00AF0D53">
        <w:rPr>
          <w:lang w:val="nl-BE"/>
        </w:rPr>
        <w:t>)</w:t>
      </w:r>
    </w:p>
    <w:p w:rsidR="006B65E7" w:rsidRPr="00F748AC" w:rsidRDefault="006B65E7" w:rsidP="00AF0D53">
      <w:pPr>
        <w:pStyle w:val="Geenafstand"/>
        <w:numPr>
          <w:ilvl w:val="0"/>
          <w:numId w:val="5"/>
        </w:numPr>
        <w:rPr>
          <w:lang w:val="nl-BE"/>
        </w:rPr>
      </w:pPr>
      <w:r w:rsidRPr="00F748AC">
        <w:rPr>
          <w:lang w:val="nl-BE"/>
        </w:rPr>
        <w:t>&lt;</w:t>
      </w:r>
      <w:r w:rsidR="00F748AC" w:rsidRPr="00F748AC">
        <w:rPr>
          <w:lang w:val="nl-BE"/>
        </w:rPr>
        <w:t xml:space="preserve"> </w:t>
      </w:r>
      <w:r w:rsidRPr="00F748AC">
        <w:rPr>
          <w:lang w:val="nl-BE"/>
        </w:rPr>
        <w:t>20 Km: In de prijs inbegrepen</w:t>
      </w:r>
    </w:p>
    <w:p w:rsidR="006B65E7" w:rsidRPr="00F748AC" w:rsidRDefault="00AF0D53" w:rsidP="00AF0D53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>&gt;</w:t>
      </w:r>
      <w:r w:rsidR="006B65E7" w:rsidRPr="00F748AC">
        <w:rPr>
          <w:lang w:val="nl-BE"/>
        </w:rPr>
        <w:t>20 Km: € 10 per begonnen 10 Km afgerond naar boven</w:t>
      </w:r>
    </w:p>
    <w:p w:rsidR="006B65E7" w:rsidRPr="00F748AC" w:rsidRDefault="006B65E7" w:rsidP="006B65E7">
      <w:pPr>
        <w:pStyle w:val="Geenafstand"/>
        <w:rPr>
          <w:lang w:val="nl-BE"/>
        </w:rPr>
      </w:pPr>
    </w:p>
    <w:p w:rsidR="006B65E7" w:rsidRDefault="006B65E7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71E3C" w:rsidRDefault="00A71E3C" w:rsidP="006B65E7">
      <w:pPr>
        <w:pStyle w:val="Geenafstand"/>
        <w:rPr>
          <w:lang w:val="nl-BE"/>
        </w:rPr>
      </w:pPr>
    </w:p>
    <w:p w:rsidR="00AF0D53" w:rsidRDefault="00AF0D53" w:rsidP="006B65E7">
      <w:pPr>
        <w:pStyle w:val="Geenafstand"/>
        <w:rPr>
          <w:lang w:val="nl-BE"/>
        </w:rPr>
      </w:pPr>
    </w:p>
    <w:p w:rsidR="00AF0D53" w:rsidRPr="00F748AC" w:rsidRDefault="00AF0D53" w:rsidP="006B65E7">
      <w:pPr>
        <w:pStyle w:val="Geenafstand"/>
        <w:rPr>
          <w:lang w:val="nl-BE"/>
        </w:rPr>
      </w:pPr>
    </w:p>
    <w:p w:rsidR="006B65E7" w:rsidRDefault="006B65E7" w:rsidP="00F748AC">
      <w:pPr>
        <w:pStyle w:val="Geenafstand"/>
        <w:jc w:val="both"/>
        <w:rPr>
          <w:rStyle w:val="Subtielebenadrukking"/>
          <w:lang w:val="nl-BE"/>
        </w:rPr>
      </w:pPr>
      <w:r w:rsidRPr="00F748AC">
        <w:rPr>
          <w:rStyle w:val="Subtielebenadrukking"/>
          <w:lang w:val="nl-BE"/>
        </w:rPr>
        <w:t xml:space="preserve">* De installatie van organisatie moet minsten een </w:t>
      </w:r>
      <w:proofErr w:type="spellStart"/>
      <w:r w:rsidRPr="00F748AC">
        <w:rPr>
          <w:rStyle w:val="Subtielebenadrukking"/>
          <w:lang w:val="nl-BE"/>
        </w:rPr>
        <w:t>Pioneer</w:t>
      </w:r>
      <w:proofErr w:type="spellEnd"/>
      <w:r w:rsidRPr="00F748AC">
        <w:rPr>
          <w:rStyle w:val="Subtielebenadrukking"/>
          <w:lang w:val="nl-BE"/>
        </w:rPr>
        <w:t xml:space="preserve"> DJ set zijn met volgende voorwaarden : </w:t>
      </w:r>
      <w:r w:rsidR="00F748AC" w:rsidRPr="00F748AC">
        <w:rPr>
          <w:rStyle w:val="Subtielebenadrukking"/>
          <w:lang w:val="nl-BE"/>
        </w:rPr>
        <w:t xml:space="preserve">2x </w:t>
      </w:r>
      <w:r w:rsidRPr="00F748AC">
        <w:rPr>
          <w:rStyle w:val="Subtielebenadrukking"/>
          <w:lang w:val="nl-BE"/>
        </w:rPr>
        <w:t>CDJ</w:t>
      </w:r>
      <w:r w:rsidR="00F748AC">
        <w:rPr>
          <w:rStyle w:val="Subtielebenadrukking"/>
          <w:lang w:val="nl-BE"/>
        </w:rPr>
        <w:t xml:space="preserve"> </w:t>
      </w:r>
      <w:r w:rsidRPr="00F748AC">
        <w:rPr>
          <w:rStyle w:val="Subtielebenadrukking"/>
          <w:lang w:val="nl-BE"/>
        </w:rPr>
        <w:t>850/900 of 2000 + DJM 700 of hoger.</w:t>
      </w:r>
      <w:r w:rsidR="00A10F00">
        <w:rPr>
          <w:rStyle w:val="Subtielebenadrukking"/>
          <w:lang w:val="nl-BE"/>
        </w:rPr>
        <w:t xml:space="preserve"> (vooraf te melden welk type)</w:t>
      </w:r>
    </w:p>
    <w:p w:rsidR="00AF0D53" w:rsidRPr="00F748AC" w:rsidRDefault="00AF0D53" w:rsidP="00F748AC">
      <w:pPr>
        <w:pStyle w:val="Geenafstand"/>
        <w:jc w:val="both"/>
        <w:rPr>
          <w:rStyle w:val="Subtielebenadrukking"/>
          <w:lang w:val="nl-BE"/>
        </w:rPr>
      </w:pPr>
      <w:r>
        <w:rPr>
          <w:rStyle w:val="Subtielebenadrukking"/>
          <w:lang w:val="nl-BE"/>
        </w:rPr>
        <w:t>** De organisatie voorziet vrije ruimte op de DJ tafel voor de installatie (</w:t>
      </w:r>
      <w:r w:rsidR="00A10F00">
        <w:rPr>
          <w:rStyle w:val="Subtielebenadrukking"/>
          <w:lang w:val="nl-BE"/>
        </w:rPr>
        <w:t>200</w:t>
      </w:r>
      <w:r>
        <w:rPr>
          <w:rStyle w:val="Subtielebenadrukking"/>
          <w:lang w:val="nl-BE"/>
        </w:rPr>
        <w:t xml:space="preserve"> cm breedte x 70 cm diepte)</w:t>
      </w:r>
    </w:p>
    <w:p w:rsidR="006B65E7" w:rsidRPr="00F748AC" w:rsidRDefault="006B65E7" w:rsidP="00F748AC">
      <w:pPr>
        <w:pStyle w:val="Geenafstand"/>
        <w:jc w:val="both"/>
        <w:rPr>
          <w:rStyle w:val="Subtielebenadrukking"/>
          <w:lang w:val="nl-BE"/>
        </w:rPr>
      </w:pPr>
      <w:r w:rsidRPr="00F748AC">
        <w:rPr>
          <w:rStyle w:val="Subtielebenadrukking"/>
          <w:lang w:val="nl-BE"/>
        </w:rPr>
        <w:t>** De eigen installatie wordt enkel gebruikt door DJ X_</w:t>
      </w:r>
      <w:proofErr w:type="spellStart"/>
      <w:r w:rsidRPr="00F748AC">
        <w:rPr>
          <w:rStyle w:val="Subtielebenadrukking"/>
          <w:lang w:val="nl-BE"/>
        </w:rPr>
        <w:t>load</w:t>
      </w:r>
      <w:proofErr w:type="spellEnd"/>
      <w:r w:rsidRPr="00F748AC">
        <w:rPr>
          <w:rStyle w:val="Subtielebenadrukking"/>
          <w:lang w:val="nl-BE"/>
        </w:rPr>
        <w:t xml:space="preserve"> zelf</w:t>
      </w:r>
      <w:r w:rsidR="00F748AC" w:rsidRPr="00F748AC">
        <w:rPr>
          <w:rStyle w:val="Subtielebenadrukking"/>
          <w:lang w:val="nl-BE"/>
        </w:rPr>
        <w:t>.</w:t>
      </w:r>
    </w:p>
    <w:p w:rsidR="006B65E7" w:rsidRPr="00AF0D53" w:rsidRDefault="006B65E7" w:rsidP="00F748AC">
      <w:pPr>
        <w:pStyle w:val="Geenafstand"/>
        <w:jc w:val="both"/>
        <w:rPr>
          <w:rStyle w:val="Subtielebenadrukking"/>
          <w:lang w:val="nl-BE"/>
        </w:rPr>
      </w:pPr>
      <w:r w:rsidRPr="00AF0D53">
        <w:rPr>
          <w:rStyle w:val="Subtielebenadrukking"/>
          <w:lang w:val="nl-BE"/>
        </w:rPr>
        <w:t>** De organisatie is verantwoordelijk voor defecten die tijdens het evenement aan de installatie zijn gekomen.</w:t>
      </w:r>
    </w:p>
    <w:p w:rsidR="006B65E7" w:rsidRPr="00F748AC" w:rsidRDefault="006B65E7" w:rsidP="00F748AC">
      <w:pPr>
        <w:pStyle w:val="Geenafstand"/>
        <w:jc w:val="both"/>
        <w:rPr>
          <w:rStyle w:val="Subtielebenadrukking"/>
          <w:lang w:val="nl-BE"/>
        </w:rPr>
      </w:pPr>
      <w:r w:rsidRPr="00F748AC">
        <w:rPr>
          <w:rStyle w:val="Subtielebenadrukking"/>
          <w:lang w:val="nl-BE"/>
        </w:rPr>
        <w:t xml:space="preserve">** De eigen installatie bestaat enkel uit de DJ set, andere elementen van de geluidsinstallatie </w:t>
      </w:r>
      <w:r w:rsidR="00A10F00">
        <w:rPr>
          <w:rStyle w:val="Subtielebenadrukking"/>
          <w:lang w:val="nl-BE"/>
        </w:rPr>
        <w:t xml:space="preserve">(zoals versterker, boxen, </w:t>
      </w:r>
      <w:r w:rsidRPr="00F748AC">
        <w:rPr>
          <w:rStyle w:val="Subtielebenadrukking"/>
          <w:lang w:val="nl-BE"/>
        </w:rPr>
        <w:t xml:space="preserve"> monitoren,…) worden voorzien door de </w:t>
      </w:r>
      <w:r w:rsidR="00A10F00">
        <w:rPr>
          <w:rStyle w:val="Subtielebenadrukking"/>
          <w:lang w:val="nl-BE"/>
        </w:rPr>
        <w:t>organisatie</w:t>
      </w:r>
      <w:r w:rsidR="00F748AC" w:rsidRPr="00F748AC">
        <w:rPr>
          <w:rStyle w:val="Subtielebenadrukking"/>
          <w:lang w:val="nl-BE"/>
        </w:rPr>
        <w:t>.</w:t>
      </w:r>
    </w:p>
    <w:sectPr w:rsidR="006B65E7" w:rsidRPr="00F748AC" w:rsidSect="00DC43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D2" w:rsidRDefault="00126BD2" w:rsidP="006B65E7">
      <w:pPr>
        <w:spacing w:before="0" w:after="0" w:line="240" w:lineRule="auto"/>
      </w:pPr>
      <w:r>
        <w:separator/>
      </w:r>
    </w:p>
  </w:endnote>
  <w:endnote w:type="continuationSeparator" w:id="0">
    <w:p w:rsidR="00126BD2" w:rsidRDefault="00126BD2" w:rsidP="006B65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AC" w:rsidRPr="00AF0D53" w:rsidRDefault="006B65E7" w:rsidP="00F748AC">
    <w:pPr>
      <w:pStyle w:val="Voettekst"/>
      <w:rPr>
        <w:lang w:val="nl-BE"/>
      </w:rPr>
    </w:pPr>
    <w:r>
      <w:rPr>
        <w:noProof/>
        <w:lang w:val="nl-BE" w:eastAsia="nl-B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4997866</wp:posOffset>
          </wp:positionH>
          <wp:positionV relativeFrom="paragraph">
            <wp:posOffset>-735247</wp:posOffset>
          </wp:positionV>
          <wp:extent cx="1063892" cy="1111987"/>
          <wp:effectExtent l="19050" t="0" r="2908" b="0"/>
          <wp:wrapNone/>
          <wp:docPr id="2" name="Afbeelding 1" descr="visitekaart X_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ekaart X_load.png"/>
                  <pic:cNvPicPr/>
                </pic:nvPicPr>
                <pic:blipFill>
                  <a:blip r:embed="rId1"/>
                  <a:srcRect l="73960" t="60720" r="1114" b="3325"/>
                  <a:stretch>
                    <a:fillRect/>
                  </a:stretch>
                </pic:blipFill>
                <pic:spPr>
                  <a:xfrm>
                    <a:off x="0" y="0"/>
                    <a:ext cx="1063892" cy="1111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0D53">
      <w:rPr>
        <w:lang w:val="nl-BE"/>
      </w:rPr>
      <w:t>DJ X_</w:t>
    </w:r>
    <w:proofErr w:type="spellStart"/>
    <w:r w:rsidRPr="00AF0D53">
      <w:rPr>
        <w:lang w:val="nl-BE"/>
      </w:rPr>
      <w:t>load</w:t>
    </w:r>
    <w:proofErr w:type="spellEnd"/>
    <w:r>
      <w:ptab w:relativeTo="margin" w:alignment="center" w:leader="none"/>
    </w:r>
    <w:r w:rsidR="00F748AC" w:rsidRPr="00AF0D53">
      <w:rPr>
        <w:lang w:val="nl-BE"/>
      </w:rPr>
      <w:t>0495/85.28.11</w:t>
    </w:r>
  </w:p>
  <w:p w:rsidR="006B65E7" w:rsidRPr="00AF0D53" w:rsidRDefault="00AF0D53" w:rsidP="00A71E3C">
    <w:pPr>
      <w:pStyle w:val="Voettekst"/>
      <w:rPr>
        <w:lang w:val="nl-BE"/>
      </w:rPr>
    </w:pPr>
    <w:r>
      <w:rPr>
        <w:lang w:val="nl-BE"/>
      </w:rPr>
      <w:t>Fb.com/djXload</w:t>
    </w:r>
    <w:r w:rsidR="00F748AC" w:rsidRPr="00AF0D53">
      <w:rPr>
        <w:lang w:val="nl-BE"/>
      </w:rPr>
      <w:tab/>
    </w:r>
    <w:r w:rsidR="00A71E3C" w:rsidRPr="00A10F00">
      <w:rPr>
        <w:lang w:val="nl-BE"/>
      </w:rPr>
      <w:t>x.load.dj@gmail.com</w:t>
    </w:r>
    <w:r w:rsidR="00A71E3C">
      <w:rPr>
        <w:lang w:val="nl-BE"/>
      </w:rPr>
      <w:tab/>
      <w:t>www.djxload.weebly.com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D2" w:rsidRDefault="00126BD2" w:rsidP="006B65E7">
      <w:pPr>
        <w:spacing w:before="0" w:after="0" w:line="240" w:lineRule="auto"/>
      </w:pPr>
      <w:r>
        <w:separator/>
      </w:r>
    </w:p>
  </w:footnote>
  <w:footnote w:type="continuationSeparator" w:id="0">
    <w:p w:rsidR="00126BD2" w:rsidRDefault="00126BD2" w:rsidP="006B65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E7" w:rsidRDefault="006B65E7">
    <w:pPr>
      <w:pStyle w:val="Koptekst"/>
    </w:pPr>
    <w:r>
      <w:rPr>
        <w:noProof/>
        <w:lang w:val="nl-BE" w:eastAsia="nl-B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1332230</wp:posOffset>
          </wp:positionH>
          <wp:positionV relativeFrom="margin">
            <wp:posOffset>-654050</wp:posOffset>
          </wp:positionV>
          <wp:extent cx="2698750" cy="939165"/>
          <wp:effectExtent l="19050" t="0" r="6350" b="0"/>
          <wp:wrapSquare wrapText="bothSides"/>
          <wp:docPr id="1" name="Afbeelding 0" descr="X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LOAD.png"/>
                  <pic:cNvPicPr/>
                </pic:nvPicPr>
                <pic:blipFill>
                  <a:blip r:embed="rId1"/>
                  <a:srcRect l="11939" t="36652" r="11501" b="36651"/>
                  <a:stretch>
                    <a:fillRect/>
                  </a:stretch>
                </pic:blipFill>
                <pic:spPr>
                  <a:xfrm>
                    <a:off x="0" y="0"/>
                    <a:ext cx="26987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65E7" w:rsidRDefault="006B65E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32C"/>
    <w:multiLevelType w:val="hybridMultilevel"/>
    <w:tmpl w:val="BAFE40C0"/>
    <w:lvl w:ilvl="0" w:tplc="8EF006D0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ECC"/>
    <w:multiLevelType w:val="hybridMultilevel"/>
    <w:tmpl w:val="D93450F2"/>
    <w:lvl w:ilvl="0" w:tplc="67B06A3C">
      <w:start w:val="10"/>
      <w:numFmt w:val="bullet"/>
      <w:lvlText w:val="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B8288F5A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1B34"/>
    <w:multiLevelType w:val="hybridMultilevel"/>
    <w:tmpl w:val="90A23BD4"/>
    <w:lvl w:ilvl="0" w:tplc="5E509B34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90694"/>
    <w:multiLevelType w:val="hybridMultilevel"/>
    <w:tmpl w:val="A00EDD80"/>
    <w:lvl w:ilvl="0" w:tplc="9D122EA4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539F3"/>
    <w:multiLevelType w:val="hybridMultilevel"/>
    <w:tmpl w:val="9FD894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65E7"/>
    <w:rsid w:val="00107294"/>
    <w:rsid w:val="00126BD2"/>
    <w:rsid w:val="0015223D"/>
    <w:rsid w:val="001E6B64"/>
    <w:rsid w:val="00323848"/>
    <w:rsid w:val="003A64EE"/>
    <w:rsid w:val="00515DBF"/>
    <w:rsid w:val="00603610"/>
    <w:rsid w:val="006B65E7"/>
    <w:rsid w:val="00803645"/>
    <w:rsid w:val="00996350"/>
    <w:rsid w:val="009D34DA"/>
    <w:rsid w:val="00A10F00"/>
    <w:rsid w:val="00A71E3C"/>
    <w:rsid w:val="00AF0D53"/>
    <w:rsid w:val="00B27A7C"/>
    <w:rsid w:val="00BC6792"/>
    <w:rsid w:val="00DC433D"/>
    <w:rsid w:val="00F748AC"/>
    <w:rsid w:val="00F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5E7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B65E7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65E7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65E7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65E7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65E7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65E7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65E7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65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65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5E7"/>
  </w:style>
  <w:style w:type="paragraph" w:styleId="Voettekst">
    <w:name w:val="footer"/>
    <w:basedOn w:val="Standaard"/>
    <w:link w:val="VoettekstChar"/>
    <w:uiPriority w:val="99"/>
    <w:semiHidden/>
    <w:unhideWhenUsed/>
    <w:rsid w:val="006B6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65E7"/>
  </w:style>
  <w:style w:type="paragraph" w:styleId="Ballontekst">
    <w:name w:val="Balloon Text"/>
    <w:basedOn w:val="Standaard"/>
    <w:link w:val="BallontekstChar"/>
    <w:uiPriority w:val="99"/>
    <w:semiHidden/>
    <w:unhideWhenUsed/>
    <w:rsid w:val="006B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5E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lijst2">
    <w:name w:val="Medium List 2"/>
    <w:basedOn w:val="Standaardtabel"/>
    <w:uiPriority w:val="66"/>
    <w:rsid w:val="006B6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Geenafstand">
    <w:name w:val="No Spacing"/>
    <w:basedOn w:val="Standaard"/>
    <w:link w:val="GeenafstandChar"/>
    <w:uiPriority w:val="1"/>
    <w:qFormat/>
    <w:rsid w:val="006B65E7"/>
    <w:pPr>
      <w:spacing w:before="0"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B65E7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B65E7"/>
    <w:rPr>
      <w:caps/>
      <w:spacing w:val="15"/>
      <w:shd w:val="clear" w:color="auto" w:fill="F8F8F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65E7"/>
    <w:rPr>
      <w:caps/>
      <w:color w:val="6E6E6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65E7"/>
    <w:rPr>
      <w:caps/>
      <w:color w:val="A5A5A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65E7"/>
    <w:rPr>
      <w:caps/>
      <w:color w:val="A5A5A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65E7"/>
    <w:rPr>
      <w:caps/>
      <w:color w:val="A5A5A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65E7"/>
    <w:rPr>
      <w:caps/>
      <w:color w:val="A5A5A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65E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65E7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65E7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B65E7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65E7"/>
    <w:rPr>
      <w:caps/>
      <w:color w:val="DDDDD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B65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B65E7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6B65E7"/>
    <w:rPr>
      <w:b/>
      <w:bCs/>
    </w:rPr>
  </w:style>
  <w:style w:type="character" w:styleId="Nadruk">
    <w:name w:val="Emphasis"/>
    <w:uiPriority w:val="20"/>
    <w:qFormat/>
    <w:rsid w:val="006B65E7"/>
    <w:rPr>
      <w:caps/>
      <w:color w:val="6E6E6E" w:themeColor="accent1" w:themeShade="7F"/>
      <w:spacing w:val="5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B65E7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6B65E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B65E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B65E7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65E7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65E7"/>
    <w:rPr>
      <w:i/>
      <w:iCs/>
      <w:color w:val="DDDDDD" w:themeColor="accent1"/>
      <w:sz w:val="20"/>
      <w:szCs w:val="20"/>
    </w:rPr>
  </w:style>
  <w:style w:type="character" w:styleId="Subtielebenadrukking">
    <w:name w:val="Subtle Emphasis"/>
    <w:uiPriority w:val="19"/>
    <w:qFormat/>
    <w:rsid w:val="006B65E7"/>
    <w:rPr>
      <w:i/>
      <w:iCs/>
      <w:color w:val="6E6E6E" w:themeColor="accent1" w:themeShade="7F"/>
    </w:rPr>
  </w:style>
  <w:style w:type="character" w:styleId="Intensievebenadrukking">
    <w:name w:val="Intense Emphasis"/>
    <w:uiPriority w:val="21"/>
    <w:qFormat/>
    <w:rsid w:val="006B65E7"/>
    <w:rPr>
      <w:b/>
      <w:bCs/>
      <w:caps/>
      <w:color w:val="6E6E6E" w:themeColor="accent1" w:themeShade="7F"/>
      <w:spacing w:val="10"/>
    </w:rPr>
  </w:style>
  <w:style w:type="character" w:styleId="Subtieleverwijzing">
    <w:name w:val="Subtle Reference"/>
    <w:uiPriority w:val="31"/>
    <w:qFormat/>
    <w:rsid w:val="006B65E7"/>
    <w:rPr>
      <w:b/>
      <w:bCs/>
      <w:color w:val="DDDDDD" w:themeColor="accent1"/>
    </w:rPr>
  </w:style>
  <w:style w:type="character" w:styleId="Intensieveverwijzing">
    <w:name w:val="Intense Reference"/>
    <w:uiPriority w:val="32"/>
    <w:qFormat/>
    <w:rsid w:val="006B65E7"/>
    <w:rPr>
      <w:b/>
      <w:bCs/>
      <w:i/>
      <w:iCs/>
      <w:caps/>
      <w:color w:val="DDDDDD" w:themeColor="accent1"/>
    </w:rPr>
  </w:style>
  <w:style w:type="character" w:styleId="Titelvanboek">
    <w:name w:val="Book Title"/>
    <w:uiPriority w:val="33"/>
    <w:qFormat/>
    <w:rsid w:val="006B65E7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65E7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71E3C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</dc:creator>
  <cp:lastModifiedBy>Lode</cp:lastModifiedBy>
  <cp:revision>4</cp:revision>
  <cp:lastPrinted>2015-02-16T13:48:00Z</cp:lastPrinted>
  <dcterms:created xsi:type="dcterms:W3CDTF">2015-02-16T13:24:00Z</dcterms:created>
  <dcterms:modified xsi:type="dcterms:W3CDTF">2015-02-16T13:50:00Z</dcterms:modified>
</cp:coreProperties>
</file>